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DE" w:rsidRPr="00B637F2" w:rsidRDefault="00CC10DE" w:rsidP="00724483">
      <w:pPr>
        <w:pStyle w:val="Heading1"/>
        <w:rPr>
          <w:lang w:eastAsia="en-US"/>
        </w:rPr>
      </w:pP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C10DE" w:rsidRPr="00B637F2" w:rsidRDefault="008943E6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637F2">
        <w:rPr>
          <w:sz w:val="26"/>
          <w:szCs w:val="26"/>
          <w:lang w:eastAsia="en-US"/>
        </w:rPr>
        <w:t>From:</w:t>
      </w: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637F2">
        <w:rPr>
          <w:sz w:val="26"/>
          <w:szCs w:val="26"/>
          <w:lang w:eastAsia="en-US"/>
        </w:rPr>
        <w:t>Client Name</w:t>
      </w:r>
      <w:r w:rsidR="00C82726" w:rsidRPr="00B637F2">
        <w:rPr>
          <w:sz w:val="26"/>
          <w:szCs w:val="26"/>
          <w:lang w:eastAsia="en-US"/>
        </w:rPr>
        <w:tab/>
      </w:r>
      <w:r w:rsidR="00B637F2">
        <w:rPr>
          <w:sz w:val="26"/>
          <w:szCs w:val="26"/>
          <w:lang w:eastAsia="en-US"/>
        </w:rPr>
        <w:tab/>
      </w:r>
      <w:r w:rsidR="00C82726" w:rsidRPr="00B637F2">
        <w:rPr>
          <w:sz w:val="26"/>
          <w:szCs w:val="26"/>
          <w:lang w:eastAsia="en-US"/>
        </w:rPr>
        <w:t>:</w:t>
      </w: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637F2">
        <w:rPr>
          <w:sz w:val="26"/>
          <w:szCs w:val="26"/>
          <w:lang w:eastAsia="en-US"/>
        </w:rPr>
        <w:t>Client Address</w:t>
      </w:r>
      <w:r w:rsidR="00C82726" w:rsidRPr="00B637F2">
        <w:rPr>
          <w:sz w:val="26"/>
          <w:szCs w:val="26"/>
          <w:lang w:eastAsia="en-US"/>
        </w:rPr>
        <w:tab/>
        <w:t>:</w:t>
      </w: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82726" w:rsidRPr="00B637F2" w:rsidRDefault="00C82726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82726" w:rsidRPr="00B637F2" w:rsidRDefault="00C82726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637F2">
        <w:rPr>
          <w:sz w:val="26"/>
          <w:szCs w:val="26"/>
          <w:lang w:eastAsia="en-US"/>
        </w:rPr>
        <w:t>To,</w:t>
      </w: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637F2">
        <w:rPr>
          <w:sz w:val="26"/>
          <w:szCs w:val="26"/>
          <w:lang w:eastAsia="en-US"/>
        </w:rPr>
        <w:t xml:space="preserve">Bharat </w:t>
      </w:r>
      <w:proofErr w:type="spellStart"/>
      <w:r w:rsidRPr="00B637F2">
        <w:rPr>
          <w:sz w:val="26"/>
          <w:szCs w:val="26"/>
          <w:lang w:eastAsia="en-US"/>
        </w:rPr>
        <w:t>Bhushan</w:t>
      </w:r>
      <w:proofErr w:type="spellEnd"/>
      <w:r w:rsidRPr="00B637F2">
        <w:rPr>
          <w:sz w:val="26"/>
          <w:szCs w:val="26"/>
          <w:lang w:eastAsia="en-US"/>
        </w:rPr>
        <w:t xml:space="preserve"> Equity Traders Limited</w:t>
      </w:r>
    </w:p>
    <w:p w:rsidR="00422E98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637F2">
        <w:rPr>
          <w:sz w:val="26"/>
          <w:szCs w:val="26"/>
          <w:lang w:eastAsia="en-US"/>
        </w:rPr>
        <w:t>5</w:t>
      </w:r>
      <w:r w:rsidR="002008A0">
        <w:rPr>
          <w:sz w:val="26"/>
          <w:szCs w:val="26"/>
          <w:lang w:eastAsia="en-US"/>
        </w:rPr>
        <w:t>03</w:t>
      </w:r>
      <w:r w:rsidRPr="00B637F2">
        <w:rPr>
          <w:sz w:val="26"/>
          <w:szCs w:val="26"/>
          <w:lang w:eastAsia="en-US"/>
        </w:rPr>
        <w:t xml:space="preserve">, </w:t>
      </w:r>
      <w:proofErr w:type="spellStart"/>
      <w:r w:rsidRPr="00B637F2">
        <w:rPr>
          <w:sz w:val="26"/>
          <w:szCs w:val="26"/>
          <w:lang w:eastAsia="en-US"/>
        </w:rPr>
        <w:t>R</w:t>
      </w:r>
      <w:r w:rsidR="002008A0">
        <w:rPr>
          <w:sz w:val="26"/>
          <w:szCs w:val="26"/>
          <w:lang w:eastAsia="en-US"/>
        </w:rPr>
        <w:t>ohit</w:t>
      </w:r>
      <w:proofErr w:type="spellEnd"/>
      <w:r w:rsidR="002008A0">
        <w:rPr>
          <w:sz w:val="26"/>
          <w:szCs w:val="26"/>
          <w:lang w:eastAsia="en-US"/>
        </w:rPr>
        <w:t xml:space="preserve"> House</w:t>
      </w:r>
      <w:r w:rsidR="00B637F2">
        <w:rPr>
          <w:sz w:val="26"/>
          <w:szCs w:val="26"/>
          <w:lang w:eastAsia="en-US"/>
        </w:rPr>
        <w:t xml:space="preserve">, </w:t>
      </w:r>
    </w:p>
    <w:p w:rsidR="00CC10DE" w:rsidRPr="00B637F2" w:rsidRDefault="002008A0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3, Tolstoy </w:t>
      </w:r>
      <w:proofErr w:type="spellStart"/>
      <w:r>
        <w:rPr>
          <w:sz w:val="26"/>
          <w:szCs w:val="26"/>
          <w:lang w:eastAsia="en-US"/>
        </w:rPr>
        <w:t>Marg</w:t>
      </w:r>
      <w:proofErr w:type="spellEnd"/>
      <w:r>
        <w:rPr>
          <w:sz w:val="26"/>
          <w:szCs w:val="26"/>
          <w:lang w:eastAsia="en-US"/>
        </w:rPr>
        <w:t>,</w:t>
      </w:r>
    </w:p>
    <w:p w:rsidR="00CC10DE" w:rsidRPr="00B637F2" w:rsidRDefault="002008A0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New Delhi – 110 001</w:t>
      </w:r>
      <w:r w:rsidR="00CC10DE" w:rsidRPr="00B637F2">
        <w:rPr>
          <w:sz w:val="26"/>
          <w:szCs w:val="26"/>
          <w:lang w:eastAsia="en-US"/>
        </w:rPr>
        <w:t xml:space="preserve"> </w:t>
      </w: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B637F2" w:rsidRDefault="00B637F2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C10DE" w:rsidRPr="00B637F2" w:rsidRDefault="00F11577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637F2">
        <w:rPr>
          <w:sz w:val="26"/>
          <w:szCs w:val="26"/>
          <w:lang w:eastAsia="en-US"/>
        </w:rPr>
        <w:t xml:space="preserve">Dear </w:t>
      </w:r>
      <w:r w:rsidR="00CC10DE" w:rsidRPr="00B637F2">
        <w:rPr>
          <w:sz w:val="26"/>
          <w:szCs w:val="26"/>
          <w:lang w:eastAsia="en-US"/>
        </w:rPr>
        <w:t>Sir/Madam,</w:t>
      </w:r>
    </w:p>
    <w:p w:rsidR="00F11577" w:rsidRPr="00B637F2" w:rsidRDefault="00F11577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C10DE" w:rsidRPr="005136B9" w:rsidRDefault="00CC10DE" w:rsidP="00F1157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u w:val="single"/>
          <w:lang w:eastAsia="en-US"/>
        </w:rPr>
      </w:pPr>
      <w:r w:rsidRPr="005136B9">
        <w:rPr>
          <w:bCs/>
          <w:sz w:val="26"/>
          <w:szCs w:val="26"/>
          <w:u w:val="single"/>
          <w:lang w:eastAsia="en-US"/>
        </w:rPr>
        <w:t>Sub</w:t>
      </w:r>
      <w:r w:rsidRPr="005136B9">
        <w:rPr>
          <w:b/>
          <w:bCs/>
          <w:sz w:val="26"/>
          <w:szCs w:val="26"/>
          <w:u w:val="single"/>
          <w:lang w:eastAsia="en-US"/>
        </w:rPr>
        <w:t xml:space="preserve">: </w:t>
      </w:r>
      <w:r w:rsidRPr="005136B9">
        <w:rPr>
          <w:sz w:val="26"/>
          <w:szCs w:val="26"/>
          <w:u w:val="single"/>
          <w:lang w:eastAsia="en-US"/>
        </w:rPr>
        <w:t>Request for Activation of trading account.</w:t>
      </w:r>
    </w:p>
    <w:p w:rsidR="008943E6" w:rsidRDefault="008943E6" w:rsidP="00F1157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637F2" w:rsidRPr="00B637F2" w:rsidRDefault="00B637F2" w:rsidP="00F1157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CC10DE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E61AEA">
        <w:rPr>
          <w:bCs/>
          <w:sz w:val="26"/>
          <w:szCs w:val="26"/>
          <w:lang w:eastAsia="en-US"/>
        </w:rPr>
        <w:t>Ref</w:t>
      </w:r>
      <w:r w:rsidRPr="00B637F2">
        <w:rPr>
          <w:b/>
          <w:bCs/>
          <w:sz w:val="26"/>
          <w:szCs w:val="26"/>
          <w:lang w:eastAsia="en-US"/>
        </w:rPr>
        <w:t xml:space="preserve">: </w:t>
      </w:r>
      <w:r w:rsidR="008943E6" w:rsidRPr="00B637F2">
        <w:rPr>
          <w:sz w:val="26"/>
          <w:szCs w:val="26"/>
          <w:lang w:eastAsia="en-US"/>
        </w:rPr>
        <w:t>Trading A</w:t>
      </w:r>
      <w:r w:rsidRPr="00B637F2">
        <w:rPr>
          <w:sz w:val="26"/>
          <w:szCs w:val="26"/>
          <w:lang w:eastAsia="en-US"/>
        </w:rPr>
        <w:t>ccount</w:t>
      </w:r>
      <w:r w:rsidR="008943E6" w:rsidRPr="00B637F2">
        <w:rPr>
          <w:sz w:val="26"/>
          <w:szCs w:val="26"/>
          <w:lang w:eastAsia="en-US"/>
        </w:rPr>
        <w:t xml:space="preserve"> Code</w:t>
      </w:r>
      <w:r w:rsidRPr="00B637F2">
        <w:rPr>
          <w:sz w:val="26"/>
          <w:szCs w:val="26"/>
          <w:lang w:eastAsia="en-US"/>
        </w:rPr>
        <w:t xml:space="preserve">: </w:t>
      </w:r>
      <w:r w:rsidR="002008A0">
        <w:rPr>
          <w:sz w:val="26"/>
          <w:szCs w:val="26"/>
          <w:lang w:eastAsia="en-US"/>
        </w:rPr>
        <w:t>_____________</w:t>
      </w:r>
    </w:p>
    <w:p w:rsidR="00B637F2" w:rsidRPr="00B637F2" w:rsidRDefault="00B637F2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8943E6" w:rsidRPr="00B637F2" w:rsidRDefault="008943E6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C10DE" w:rsidRPr="00B637F2" w:rsidRDefault="009A75C3" w:rsidP="008943E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K</w:t>
      </w:r>
      <w:r w:rsidR="00CC10DE" w:rsidRPr="00B637F2">
        <w:rPr>
          <w:sz w:val="26"/>
          <w:szCs w:val="26"/>
          <w:lang w:eastAsia="en-US"/>
        </w:rPr>
        <w:t>indly activate my above referred trading account at the earliest to enable me to trade</w:t>
      </w:r>
      <w:r w:rsidR="008943E6" w:rsidRPr="00B637F2">
        <w:rPr>
          <w:sz w:val="26"/>
          <w:szCs w:val="26"/>
          <w:lang w:eastAsia="en-US"/>
        </w:rPr>
        <w:t xml:space="preserve"> </w:t>
      </w:r>
      <w:r w:rsidR="00CC10DE" w:rsidRPr="00B637F2">
        <w:rPr>
          <w:sz w:val="26"/>
          <w:szCs w:val="26"/>
          <w:lang w:eastAsia="en-US"/>
        </w:rPr>
        <w:t xml:space="preserve">through the same. I would like to confirm that the transactions through the aforementioned </w:t>
      </w:r>
      <w:r w:rsidR="00B236FA" w:rsidRPr="00B637F2">
        <w:rPr>
          <w:sz w:val="26"/>
          <w:szCs w:val="26"/>
          <w:lang w:eastAsia="en-US"/>
        </w:rPr>
        <w:t>trading</w:t>
      </w:r>
      <w:r w:rsidR="00B236FA">
        <w:rPr>
          <w:sz w:val="26"/>
          <w:szCs w:val="26"/>
          <w:lang w:eastAsia="en-US"/>
        </w:rPr>
        <w:t xml:space="preserve"> account</w:t>
      </w:r>
      <w:r w:rsidR="00CC10DE" w:rsidRPr="00B637F2">
        <w:rPr>
          <w:sz w:val="26"/>
          <w:szCs w:val="26"/>
          <w:lang w:eastAsia="en-US"/>
        </w:rPr>
        <w:t xml:space="preserve"> would be carried out only by me. </w:t>
      </w:r>
      <w:r w:rsidR="00B637F2">
        <w:rPr>
          <w:sz w:val="26"/>
          <w:szCs w:val="26"/>
          <w:lang w:eastAsia="en-US"/>
        </w:rPr>
        <w:t>I a</w:t>
      </w:r>
      <w:r w:rsidR="00CC10DE" w:rsidRPr="00B637F2">
        <w:rPr>
          <w:sz w:val="26"/>
          <w:szCs w:val="26"/>
          <w:lang w:eastAsia="en-US"/>
        </w:rPr>
        <w:t>m adducing copy of my PAN card towards my proof of</w:t>
      </w:r>
      <w:r w:rsidR="00B637F2">
        <w:rPr>
          <w:sz w:val="26"/>
          <w:szCs w:val="26"/>
          <w:lang w:eastAsia="en-US"/>
        </w:rPr>
        <w:t xml:space="preserve"> </w:t>
      </w:r>
      <w:r w:rsidR="00CC10DE" w:rsidRPr="00B637F2">
        <w:rPr>
          <w:sz w:val="26"/>
          <w:szCs w:val="26"/>
          <w:lang w:eastAsia="en-US"/>
        </w:rPr>
        <w:t>identity along with this letter to enable you to immediately activate the aforementioned trading</w:t>
      </w:r>
      <w:r w:rsidR="008943E6" w:rsidRPr="00B637F2">
        <w:rPr>
          <w:sz w:val="26"/>
          <w:szCs w:val="26"/>
          <w:lang w:eastAsia="en-US"/>
        </w:rPr>
        <w:t xml:space="preserve"> </w:t>
      </w:r>
      <w:r w:rsidR="00CC10DE" w:rsidRPr="00B637F2">
        <w:rPr>
          <w:sz w:val="26"/>
          <w:szCs w:val="26"/>
          <w:lang w:eastAsia="en-US"/>
        </w:rPr>
        <w:t>account. I can be reached at the following contact numbers for seeking confirmation on trades that are</w:t>
      </w:r>
      <w:r w:rsidR="00B637F2">
        <w:rPr>
          <w:sz w:val="26"/>
          <w:szCs w:val="26"/>
          <w:lang w:eastAsia="en-US"/>
        </w:rPr>
        <w:t xml:space="preserve"> e</w:t>
      </w:r>
      <w:r w:rsidR="002658A1" w:rsidRPr="00B637F2">
        <w:rPr>
          <w:sz w:val="26"/>
          <w:szCs w:val="26"/>
          <w:lang w:eastAsia="en-US"/>
        </w:rPr>
        <w:t>xecuted</w:t>
      </w:r>
      <w:r w:rsidR="00CC10DE" w:rsidRPr="00B637F2">
        <w:rPr>
          <w:sz w:val="26"/>
          <w:szCs w:val="26"/>
          <w:lang w:eastAsia="en-US"/>
        </w:rPr>
        <w:t xml:space="preserve"> by me in through the aforesaid trading account.</w:t>
      </w:r>
    </w:p>
    <w:p w:rsidR="008943E6" w:rsidRPr="00B637F2" w:rsidRDefault="008943E6" w:rsidP="008943E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C10DE" w:rsidRPr="00B637F2" w:rsidRDefault="002658A1" w:rsidP="00CC10DE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  <w:proofErr w:type="gramStart"/>
      <w:r w:rsidRPr="00B637F2">
        <w:rPr>
          <w:bCs/>
          <w:sz w:val="26"/>
          <w:szCs w:val="26"/>
          <w:lang w:eastAsia="en-US"/>
        </w:rPr>
        <w:t>Mobile No.</w:t>
      </w:r>
      <w:proofErr w:type="gramEnd"/>
      <w:r w:rsidR="00E61AEA">
        <w:rPr>
          <w:bCs/>
          <w:sz w:val="26"/>
          <w:szCs w:val="26"/>
          <w:lang w:eastAsia="en-US"/>
        </w:rPr>
        <w:tab/>
        <w:t>:</w:t>
      </w:r>
    </w:p>
    <w:p w:rsidR="002658A1" w:rsidRPr="00B637F2" w:rsidRDefault="002658A1" w:rsidP="00CC10DE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  <w:r w:rsidRPr="00B637F2">
        <w:rPr>
          <w:bCs/>
          <w:sz w:val="26"/>
          <w:szCs w:val="26"/>
          <w:lang w:eastAsia="en-US"/>
        </w:rPr>
        <w:t>Email</w:t>
      </w:r>
      <w:r w:rsidR="00E61AEA">
        <w:rPr>
          <w:bCs/>
          <w:sz w:val="26"/>
          <w:szCs w:val="26"/>
          <w:lang w:eastAsia="en-US"/>
        </w:rPr>
        <w:tab/>
      </w:r>
      <w:r w:rsidR="00E61AEA">
        <w:rPr>
          <w:bCs/>
          <w:sz w:val="26"/>
          <w:szCs w:val="26"/>
          <w:lang w:eastAsia="en-US"/>
        </w:rPr>
        <w:tab/>
      </w:r>
      <w:r w:rsidRPr="00B637F2">
        <w:rPr>
          <w:bCs/>
          <w:sz w:val="26"/>
          <w:szCs w:val="26"/>
          <w:lang w:eastAsia="en-US"/>
        </w:rPr>
        <w:t>:</w:t>
      </w:r>
    </w:p>
    <w:p w:rsidR="002658A1" w:rsidRPr="00B637F2" w:rsidRDefault="002658A1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2658A1" w:rsidRPr="00B637F2" w:rsidRDefault="002658A1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CC10DE" w:rsidRPr="00B637F2" w:rsidRDefault="00CC10DE" w:rsidP="00CC10DE">
      <w:pPr>
        <w:suppressAutoHyphens w:val="0"/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637F2">
        <w:rPr>
          <w:sz w:val="26"/>
          <w:szCs w:val="26"/>
          <w:lang w:eastAsia="en-US"/>
        </w:rPr>
        <w:t>Yours truly,</w:t>
      </w:r>
    </w:p>
    <w:p w:rsidR="002658A1" w:rsidRPr="00B637F2" w:rsidRDefault="002658A1" w:rsidP="00CC10DE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2658A1" w:rsidRPr="00B637F2" w:rsidRDefault="002658A1" w:rsidP="00CC10DE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C82726" w:rsidRPr="00B637F2" w:rsidRDefault="00C82726" w:rsidP="00CC10DE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B40668" w:rsidRDefault="002008A0" w:rsidP="002008A0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(</w:t>
      </w:r>
      <w:r w:rsidR="00CC10DE" w:rsidRPr="00B637F2">
        <w:rPr>
          <w:bCs/>
          <w:sz w:val="26"/>
          <w:szCs w:val="26"/>
          <w:lang w:eastAsia="en-US"/>
        </w:rPr>
        <w:t>Signature</w:t>
      </w:r>
      <w:r>
        <w:rPr>
          <w:bCs/>
          <w:sz w:val="26"/>
          <w:szCs w:val="26"/>
          <w:lang w:eastAsia="en-US"/>
        </w:rPr>
        <w:t>)</w:t>
      </w:r>
    </w:p>
    <w:p w:rsidR="002008A0" w:rsidRDefault="002008A0" w:rsidP="00CC10DE">
      <w:pPr>
        <w:rPr>
          <w:sz w:val="26"/>
          <w:szCs w:val="26"/>
        </w:rPr>
      </w:pPr>
    </w:p>
    <w:p w:rsidR="002008A0" w:rsidRDefault="002008A0" w:rsidP="00CC10DE">
      <w:pPr>
        <w:rPr>
          <w:sz w:val="26"/>
          <w:szCs w:val="26"/>
        </w:rPr>
      </w:pPr>
      <w:r>
        <w:rPr>
          <w:sz w:val="26"/>
          <w:szCs w:val="26"/>
        </w:rPr>
        <w:t>Client Code:</w:t>
      </w:r>
    </w:p>
    <w:p w:rsidR="005136B9" w:rsidRDefault="005136B9" w:rsidP="00CC10DE">
      <w:pPr>
        <w:rPr>
          <w:sz w:val="26"/>
          <w:szCs w:val="26"/>
        </w:rPr>
      </w:pPr>
    </w:p>
    <w:p w:rsidR="005136B9" w:rsidRDefault="005136B9" w:rsidP="00CC10DE">
      <w:pPr>
        <w:rPr>
          <w:sz w:val="26"/>
          <w:szCs w:val="26"/>
        </w:rPr>
      </w:pPr>
    </w:p>
    <w:p w:rsidR="005136B9" w:rsidRPr="005136B9" w:rsidRDefault="005136B9" w:rsidP="005136B9">
      <w:pPr>
        <w:pStyle w:val="Caption"/>
        <w:rPr>
          <w:color w:val="EEECE1"/>
        </w:rPr>
      </w:pPr>
      <w:r w:rsidRPr="005136B9">
        <w:lastRenderedPageBreak/>
        <w:t>Date: ___/____/_____</w:t>
      </w:r>
    </w:p>
    <w:p w:rsidR="005136B9" w:rsidRPr="005136B9" w:rsidRDefault="005136B9" w:rsidP="005136B9">
      <w:pPr>
        <w:jc w:val="both"/>
      </w:pPr>
      <w:r w:rsidRPr="005136B9">
        <w:t>To</w:t>
      </w:r>
    </w:p>
    <w:p w:rsidR="005136B9" w:rsidRPr="005136B9" w:rsidRDefault="005136B9" w:rsidP="005136B9">
      <w:pPr>
        <w:jc w:val="both"/>
      </w:pPr>
      <w:r w:rsidRPr="005136B9">
        <w:t xml:space="preserve">Bharat </w:t>
      </w:r>
      <w:proofErr w:type="spellStart"/>
      <w:r w:rsidRPr="005136B9">
        <w:t>Bhushan</w:t>
      </w:r>
      <w:proofErr w:type="spellEnd"/>
      <w:r w:rsidRPr="005136B9">
        <w:t xml:space="preserve"> Equity Traders Ltd</w:t>
      </w:r>
    </w:p>
    <w:p w:rsidR="005136B9" w:rsidRPr="005136B9" w:rsidRDefault="005136B9" w:rsidP="005136B9">
      <w:pPr>
        <w:jc w:val="both"/>
      </w:pPr>
      <w:r w:rsidRPr="005136B9">
        <w:t xml:space="preserve">503, </w:t>
      </w:r>
      <w:proofErr w:type="spellStart"/>
      <w:r w:rsidRPr="005136B9">
        <w:t>Rohit</w:t>
      </w:r>
      <w:proofErr w:type="spellEnd"/>
      <w:r w:rsidRPr="005136B9">
        <w:t xml:space="preserve"> House</w:t>
      </w:r>
    </w:p>
    <w:p w:rsidR="005136B9" w:rsidRPr="005136B9" w:rsidRDefault="005136B9" w:rsidP="005136B9">
      <w:pPr>
        <w:jc w:val="both"/>
      </w:pPr>
      <w:r w:rsidRPr="005136B9">
        <w:t xml:space="preserve">3 Tolstoy </w:t>
      </w:r>
      <w:proofErr w:type="spellStart"/>
      <w:r w:rsidRPr="005136B9">
        <w:t>Marg</w:t>
      </w:r>
      <w:proofErr w:type="spellEnd"/>
    </w:p>
    <w:p w:rsidR="005136B9" w:rsidRPr="005136B9" w:rsidRDefault="005136B9" w:rsidP="005136B9">
      <w:pPr>
        <w:jc w:val="both"/>
      </w:pPr>
      <w:r w:rsidRPr="005136B9">
        <w:t>New Delhi – 110 001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  <w:r w:rsidRPr="005136B9">
        <w:t>Dear Sir,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  <w:rPr>
          <w:color w:val="000000"/>
        </w:rPr>
      </w:pPr>
      <w:r w:rsidRPr="005136B9">
        <w:t xml:space="preserve">I/We am/are registered client with you. In reference to my/our dealings with you as your client, I/We herewith undertake &amp; confirm following as an </w:t>
      </w:r>
      <w:r w:rsidRPr="005136B9">
        <w:rPr>
          <w:color w:val="000000"/>
        </w:rPr>
        <w:t>addendum to the existing ‘Account Opening Form’ executed between us.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  <w:rPr>
          <w:u w:val="single"/>
        </w:rPr>
      </w:pPr>
      <w:r w:rsidRPr="005136B9">
        <w:rPr>
          <w:u w:val="single"/>
        </w:rPr>
        <w:t>Authorization for Electronic Contract Notes and Other Communication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  <w:r w:rsidRPr="005136B9">
        <w:t>I/We hereby authorize and confirm to send Contract Note, Bills, Ledgers, Transaction Statement (Funds &amp; Securities), Order/Trade Confirmation Slip and other documents in electronic form at my/our email id as mentioned in my/our Account Opening Form. Further, any change in the email-id, will be communicated to you through a physical letter.</w:t>
      </w:r>
    </w:p>
    <w:p w:rsidR="005136B9" w:rsidRPr="005136B9" w:rsidRDefault="005136B9" w:rsidP="005136B9">
      <w:pPr>
        <w:jc w:val="both"/>
        <w:rPr>
          <w:u w:val="single"/>
        </w:rPr>
      </w:pPr>
    </w:p>
    <w:p w:rsidR="005136B9" w:rsidRPr="005136B9" w:rsidRDefault="005136B9" w:rsidP="005136B9">
      <w:pPr>
        <w:jc w:val="both"/>
        <w:rPr>
          <w:u w:val="single"/>
        </w:rPr>
      </w:pPr>
      <w:r w:rsidRPr="005136B9">
        <w:rPr>
          <w:u w:val="single"/>
        </w:rPr>
        <w:t>Authorization for Running Account</w:t>
      </w:r>
    </w:p>
    <w:p w:rsidR="005136B9" w:rsidRPr="005136B9" w:rsidRDefault="005136B9" w:rsidP="005136B9">
      <w:pPr>
        <w:jc w:val="both"/>
      </w:pPr>
      <w:r w:rsidRPr="005136B9">
        <w:t xml:space="preserve">  </w:t>
      </w:r>
    </w:p>
    <w:p w:rsidR="005136B9" w:rsidRPr="005136B9" w:rsidRDefault="005136B9" w:rsidP="005136B9">
      <w:pPr>
        <w:jc w:val="both"/>
      </w:pPr>
      <w:r w:rsidRPr="005136B9">
        <w:t>I/We herewith confirm and authorize you to maintain my/our account on running basis in order to facilitate the transfer of funds across segments/exchange(s) and retain the payout received / credit balance in my/</w:t>
      </w:r>
      <w:proofErr w:type="spellStart"/>
      <w:r w:rsidRPr="005136B9">
        <w:t>our</w:t>
      </w:r>
      <w:proofErr w:type="spellEnd"/>
      <w:r w:rsidRPr="005136B9">
        <w:t xml:space="preserve"> for my/our future obligation/margin obligation or other liabilities unless I/We instruct otherwise. I/We also aware that the authorization can be revoked at any time at my/our own discretion</w:t>
      </w:r>
    </w:p>
    <w:p w:rsidR="005136B9" w:rsidRPr="005136B9" w:rsidRDefault="005136B9" w:rsidP="005136B9">
      <w:pPr>
        <w:suppressAutoHyphens w:val="0"/>
        <w:autoSpaceDE w:val="0"/>
        <w:autoSpaceDN w:val="0"/>
        <w:adjustRightInd w:val="0"/>
        <w:jc w:val="both"/>
      </w:pPr>
    </w:p>
    <w:p w:rsidR="005136B9" w:rsidRPr="005136B9" w:rsidRDefault="005136B9" w:rsidP="005136B9">
      <w:pPr>
        <w:suppressAutoHyphens w:val="0"/>
        <w:autoSpaceDE w:val="0"/>
        <w:autoSpaceDN w:val="0"/>
        <w:adjustRightInd w:val="0"/>
        <w:jc w:val="both"/>
      </w:pPr>
      <w:r w:rsidRPr="005136B9">
        <w:rPr>
          <w:color w:val="231F20"/>
          <w:lang w:val="en-IN" w:eastAsia="en-IN"/>
        </w:rPr>
        <w:t>In the event, I/We have outstanding obligations on the settlement date, you may retain the requisite securities / funds towards such obligations and may also retain the funds expected to be required to meet margin obligations for next 5 trading days, calculated in the manner specified by the exchanges.</w:t>
      </w:r>
    </w:p>
    <w:p w:rsidR="005136B9" w:rsidRPr="005136B9" w:rsidRDefault="005136B9" w:rsidP="005136B9">
      <w:pPr>
        <w:suppressAutoHyphens w:val="0"/>
        <w:autoSpaceDE w:val="0"/>
        <w:autoSpaceDN w:val="0"/>
        <w:adjustRightInd w:val="0"/>
        <w:jc w:val="both"/>
      </w:pPr>
    </w:p>
    <w:p w:rsidR="005136B9" w:rsidRPr="005136B9" w:rsidRDefault="005136B9" w:rsidP="005136B9">
      <w:pPr>
        <w:jc w:val="both"/>
      </w:pPr>
      <w:r w:rsidRPr="005136B9">
        <w:t>The actual settlement of funds shall be done at least once in the preference period selected below: (Please Tick)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ind w:left="720" w:right="-358"/>
        <w:jc w:val="both"/>
      </w:pPr>
      <w:r w:rsidRPr="005136B9">
        <w:rPr>
          <w:highlight w:val="yellow"/>
          <w:bdr w:val="single" w:sz="4" w:space="0" w:color="auto"/>
        </w:rPr>
        <w:fldChar w:fldCharType="begin">
          <w:ffData>
            <w:name w:val="CheckBox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6B9">
        <w:rPr>
          <w:highlight w:val="yellow"/>
          <w:bdr w:val="single" w:sz="4" w:space="0" w:color="auto"/>
        </w:rPr>
        <w:instrText xml:space="preserve"> FORMCHECKBOX </w:instrText>
      </w:r>
      <w:r w:rsidRPr="005136B9">
        <w:rPr>
          <w:highlight w:val="yellow"/>
          <w:bdr w:val="single" w:sz="4" w:space="0" w:color="auto"/>
        </w:rPr>
      </w:r>
      <w:r w:rsidRPr="005136B9">
        <w:rPr>
          <w:highlight w:val="yellow"/>
          <w:bdr w:val="single" w:sz="4" w:space="0" w:color="auto"/>
        </w:rPr>
        <w:fldChar w:fldCharType="end"/>
      </w:r>
      <w:r w:rsidRPr="005136B9">
        <w:tab/>
        <w:t>Once in a Calendar Quarter</w:t>
      </w:r>
      <w:r w:rsidRPr="005136B9">
        <w:tab/>
      </w:r>
      <w:r w:rsidRPr="005136B9">
        <w:tab/>
      </w:r>
      <w:r w:rsidRPr="005136B9">
        <w:rPr>
          <w:highlight w:val="yellow"/>
          <w:bdr w:val="single" w:sz="4" w:space="0" w:color="auto"/>
        </w:rPr>
        <w:fldChar w:fldCharType="begin">
          <w:ffData>
            <w:name w:val="CheckBox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6B9">
        <w:rPr>
          <w:highlight w:val="yellow"/>
          <w:bdr w:val="single" w:sz="4" w:space="0" w:color="auto"/>
        </w:rPr>
        <w:instrText xml:space="preserve"> FORMCHECKBOX </w:instrText>
      </w:r>
      <w:r w:rsidRPr="005136B9">
        <w:rPr>
          <w:highlight w:val="yellow"/>
          <w:bdr w:val="single" w:sz="4" w:space="0" w:color="auto"/>
        </w:rPr>
      </w:r>
      <w:r w:rsidRPr="005136B9">
        <w:rPr>
          <w:highlight w:val="yellow"/>
          <w:bdr w:val="single" w:sz="4" w:space="0" w:color="auto"/>
        </w:rPr>
        <w:fldChar w:fldCharType="end"/>
      </w:r>
      <w:r w:rsidRPr="005136B9">
        <w:tab/>
        <w:t>Once in a Calendar Month</w:t>
      </w:r>
    </w:p>
    <w:p w:rsidR="005136B9" w:rsidRPr="005136B9" w:rsidRDefault="005136B9" w:rsidP="005136B9">
      <w:pPr>
        <w:jc w:val="both"/>
        <w:rPr>
          <w:u w:val="single"/>
        </w:rPr>
      </w:pPr>
    </w:p>
    <w:p w:rsidR="005136B9" w:rsidRPr="005136B9" w:rsidRDefault="005136B9" w:rsidP="005136B9">
      <w:pPr>
        <w:jc w:val="both"/>
        <w:rPr>
          <w:u w:val="single"/>
        </w:rPr>
      </w:pPr>
      <w:r w:rsidRPr="005136B9">
        <w:rPr>
          <w:u w:val="single"/>
        </w:rPr>
        <w:t>Authorization to activate Market Segments/Stock Exchanges</w:t>
      </w:r>
    </w:p>
    <w:p w:rsidR="005136B9" w:rsidRPr="005136B9" w:rsidRDefault="005136B9" w:rsidP="005136B9">
      <w:pPr>
        <w:jc w:val="both"/>
        <w:rPr>
          <w:u w:val="single"/>
        </w:rPr>
      </w:pPr>
    </w:p>
    <w:p w:rsidR="005136B9" w:rsidRPr="005136B9" w:rsidRDefault="005136B9" w:rsidP="005136B9">
      <w:pPr>
        <w:jc w:val="both"/>
      </w:pPr>
      <w:r w:rsidRPr="005136B9">
        <w:t>I/We herewith authorize and request you to activate below segment/stock exchanges for my/our account held with you.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  <w:rPr>
          <w:u w:val="single"/>
        </w:rPr>
      </w:pPr>
      <w:r w:rsidRPr="005136B9">
        <w:rPr>
          <w:u w:val="single"/>
        </w:rPr>
        <w:t xml:space="preserve">Trading Preference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6"/>
        <w:gridCol w:w="1896"/>
        <w:gridCol w:w="1926"/>
        <w:gridCol w:w="1851"/>
        <w:gridCol w:w="1911"/>
      </w:tblGrid>
      <w:tr w:rsidR="005136B9" w:rsidRPr="005136B9" w:rsidTr="005136B9">
        <w:trPr>
          <w:trHeight w:val="1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center"/>
            </w:pPr>
            <w:r w:rsidRPr="005136B9">
              <w:t>BSE (CM)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center"/>
            </w:pPr>
            <w:r w:rsidRPr="005136B9">
              <w:t>NSE (CM)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center"/>
            </w:pPr>
            <w:r w:rsidRPr="005136B9">
              <w:t>NSE F&amp;O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center"/>
            </w:pPr>
            <w:r w:rsidRPr="005136B9">
              <w:t>NSE (CD)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center"/>
            </w:pPr>
            <w:r w:rsidRPr="005136B9">
              <w:t>All</w:t>
            </w:r>
          </w:p>
        </w:tc>
      </w:tr>
      <w:tr w:rsidR="005136B9" w:rsidRPr="005136B9" w:rsidTr="005136B9">
        <w:trPr>
          <w:trHeight w:val="11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  <w:p w:rsidR="005136B9" w:rsidRPr="005136B9" w:rsidRDefault="005136B9" w:rsidP="005136B9">
            <w:pPr>
              <w:jc w:val="both"/>
            </w:pPr>
          </w:p>
          <w:p w:rsidR="005136B9" w:rsidRPr="005136B9" w:rsidRDefault="005136B9" w:rsidP="005136B9">
            <w:pPr>
              <w:jc w:val="both"/>
            </w:pPr>
          </w:p>
          <w:p w:rsidR="005136B9" w:rsidRPr="005136B9" w:rsidRDefault="005136B9" w:rsidP="005136B9">
            <w:pPr>
              <w:jc w:val="both"/>
            </w:pPr>
            <w:r w:rsidRPr="005136B9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6D558A2D" wp14:editId="05A2C2E2">
                  <wp:extent cx="1095375" cy="2476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  <w:p w:rsidR="005136B9" w:rsidRPr="005136B9" w:rsidRDefault="005136B9" w:rsidP="005136B9">
            <w:pPr>
              <w:jc w:val="both"/>
            </w:pPr>
          </w:p>
          <w:p w:rsidR="005136B9" w:rsidRPr="005136B9" w:rsidRDefault="005136B9" w:rsidP="005136B9">
            <w:pPr>
              <w:jc w:val="both"/>
            </w:pPr>
          </w:p>
          <w:p w:rsidR="005136B9" w:rsidRPr="005136B9" w:rsidRDefault="005136B9" w:rsidP="005136B9">
            <w:pPr>
              <w:jc w:val="both"/>
            </w:pPr>
            <w:r w:rsidRPr="005136B9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501B062F" wp14:editId="37C907C0">
                  <wp:extent cx="1095375" cy="2476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  <w:p w:rsidR="005136B9" w:rsidRPr="005136B9" w:rsidRDefault="005136B9" w:rsidP="005136B9">
            <w:pPr>
              <w:jc w:val="both"/>
            </w:pPr>
          </w:p>
          <w:p w:rsidR="005136B9" w:rsidRPr="005136B9" w:rsidRDefault="005136B9" w:rsidP="005136B9">
            <w:pPr>
              <w:jc w:val="both"/>
            </w:pPr>
          </w:p>
          <w:p w:rsidR="005136B9" w:rsidRPr="005136B9" w:rsidRDefault="005136B9" w:rsidP="005136B9">
            <w:pPr>
              <w:jc w:val="both"/>
            </w:pPr>
            <w:r w:rsidRPr="005136B9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363B1FF3" wp14:editId="154586E5">
                  <wp:extent cx="1095375" cy="247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  <w:p w:rsidR="005136B9" w:rsidRPr="005136B9" w:rsidRDefault="005136B9" w:rsidP="005136B9">
            <w:pPr>
              <w:jc w:val="both"/>
            </w:pPr>
          </w:p>
          <w:p w:rsidR="005136B9" w:rsidRPr="005136B9" w:rsidRDefault="005136B9" w:rsidP="005136B9">
            <w:pPr>
              <w:jc w:val="both"/>
            </w:pPr>
          </w:p>
          <w:p w:rsidR="005136B9" w:rsidRPr="005136B9" w:rsidRDefault="005136B9" w:rsidP="005136B9">
            <w:pPr>
              <w:jc w:val="both"/>
            </w:pPr>
            <w:r w:rsidRPr="005136B9">
              <w:rPr>
                <w:noProof/>
                <w:color w:val="000000"/>
                <w:lang w:val="en-IN" w:eastAsia="en-IN"/>
              </w:rPr>
              <w:drawing>
                <wp:inline distT="0" distB="0" distL="0" distR="0" wp14:anchorId="2754BBF6" wp14:editId="78BB8BC1">
                  <wp:extent cx="1095375" cy="2476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  <w:p w:rsidR="005136B9" w:rsidRPr="005136B9" w:rsidRDefault="005136B9" w:rsidP="005136B9">
            <w:pPr>
              <w:snapToGrid w:val="0"/>
              <w:jc w:val="both"/>
            </w:pPr>
          </w:p>
          <w:p w:rsidR="005136B9" w:rsidRPr="005136B9" w:rsidRDefault="005136B9" w:rsidP="005136B9">
            <w:pPr>
              <w:snapToGrid w:val="0"/>
              <w:jc w:val="both"/>
            </w:pPr>
          </w:p>
          <w:p w:rsidR="005136B9" w:rsidRPr="005136B9" w:rsidRDefault="005136B9" w:rsidP="005136B9">
            <w:pPr>
              <w:snapToGrid w:val="0"/>
              <w:jc w:val="both"/>
            </w:pPr>
            <w:r w:rsidRPr="005136B9">
              <w:rPr>
                <w:noProof/>
                <w:lang w:val="en-IN" w:eastAsia="en-IN"/>
              </w:rPr>
              <w:drawing>
                <wp:inline distT="0" distB="0" distL="0" distR="0" wp14:anchorId="4DED5E94" wp14:editId="26522A29">
                  <wp:extent cx="1095375" cy="2476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  <w:r w:rsidRPr="005136B9">
        <w:rPr>
          <w:color w:val="000000"/>
          <w:u w:val="single"/>
        </w:rPr>
        <w:t>Financial Details:</w:t>
      </w:r>
      <w:r w:rsidRPr="005136B9">
        <w:rPr>
          <w:color w:val="000000"/>
        </w:rPr>
        <w:tab/>
      </w:r>
      <w:r w:rsidRPr="005136B9">
        <w:t xml:space="preserve">Annual Income Range: (Please tick </w:t>
      </w:r>
      <w:proofErr w:type="spellStart"/>
      <w:r w:rsidRPr="005136B9">
        <w:t>which ever</w:t>
      </w:r>
      <w:proofErr w:type="spellEnd"/>
      <w:r w:rsidRPr="005136B9">
        <w:t xml:space="preserve"> is applicable)</w:t>
      </w:r>
    </w:p>
    <w:p w:rsidR="005136B9" w:rsidRPr="005136B9" w:rsidRDefault="005136B9" w:rsidP="005136B9">
      <w:pPr>
        <w:jc w:val="both"/>
      </w:pPr>
    </w:p>
    <w:bookmarkStart w:id="0" w:name="CheckBox7"/>
    <w:p w:rsidR="005136B9" w:rsidRPr="005136B9" w:rsidRDefault="005136B9" w:rsidP="005136B9">
      <w:pPr>
        <w:tabs>
          <w:tab w:val="left" w:pos="360"/>
          <w:tab w:val="left" w:pos="1560"/>
          <w:tab w:val="left" w:pos="3810"/>
          <w:tab w:val="left" w:pos="4320"/>
          <w:tab w:val="left" w:pos="6555"/>
          <w:tab w:val="left" w:pos="6780"/>
          <w:tab w:val="left" w:pos="6975"/>
        </w:tabs>
        <w:ind w:left="1020" w:firstLine="150"/>
        <w:jc w:val="both"/>
        <w:rPr>
          <w:color w:val="000000"/>
        </w:rPr>
      </w:pPr>
      <w:r w:rsidRPr="005136B9">
        <w:rPr>
          <w:color w:val="000000"/>
          <w:highlight w:val="yellow"/>
          <w:bdr w:val="single" w:sz="4" w:space="0" w:color="auto"/>
        </w:rPr>
        <w:fldChar w:fldCharType="begin">
          <w:ffData>
            <w:name w:val="CheckBox7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136B9">
        <w:rPr>
          <w:color w:val="000000"/>
          <w:highlight w:val="yellow"/>
          <w:bdr w:val="single" w:sz="4" w:space="0" w:color="auto"/>
        </w:rPr>
        <w:instrText xml:space="preserve"> FORMCHECKBOX </w:instrText>
      </w:r>
      <w:r w:rsidRPr="005136B9">
        <w:rPr>
          <w:color w:val="000000"/>
          <w:highlight w:val="yellow"/>
          <w:bdr w:val="single" w:sz="4" w:space="0" w:color="auto"/>
        </w:rPr>
      </w:r>
      <w:r w:rsidRPr="005136B9">
        <w:rPr>
          <w:color w:val="000000"/>
          <w:highlight w:val="yellow"/>
          <w:bdr w:val="single" w:sz="4" w:space="0" w:color="auto"/>
        </w:rPr>
        <w:fldChar w:fldCharType="end"/>
      </w:r>
      <w:bookmarkEnd w:id="0"/>
      <w:r w:rsidRPr="005136B9">
        <w:rPr>
          <w:color w:val="000000"/>
        </w:rPr>
        <w:tab/>
        <w:t xml:space="preserve">Below </w:t>
      </w:r>
      <w:proofErr w:type="spellStart"/>
      <w:r w:rsidRPr="005136B9">
        <w:rPr>
          <w:color w:val="000000"/>
        </w:rPr>
        <w:t>Rs</w:t>
      </w:r>
      <w:proofErr w:type="spellEnd"/>
      <w:r w:rsidRPr="005136B9">
        <w:rPr>
          <w:color w:val="000000"/>
        </w:rPr>
        <w:t>. 1 Lac</w:t>
      </w:r>
      <w:r w:rsidRPr="005136B9">
        <w:rPr>
          <w:color w:val="000000"/>
        </w:rPr>
        <w:tab/>
      </w:r>
      <w:r w:rsidRPr="005136B9">
        <w:rPr>
          <w:color w:val="000000"/>
          <w:highlight w:val="yellow"/>
          <w:bdr w:val="single" w:sz="4" w:space="0" w:color="auto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6B9">
        <w:rPr>
          <w:highlight w:val="yellow"/>
          <w:bdr w:val="single" w:sz="4" w:space="0" w:color="auto"/>
        </w:rPr>
        <w:instrText xml:space="preserve"> FORMCHECKBOX </w:instrText>
      </w:r>
      <w:r w:rsidRPr="005136B9">
        <w:rPr>
          <w:color w:val="000000"/>
          <w:highlight w:val="yellow"/>
          <w:bdr w:val="single" w:sz="4" w:space="0" w:color="auto"/>
        </w:rPr>
      </w:r>
      <w:r w:rsidRPr="005136B9">
        <w:rPr>
          <w:color w:val="000000"/>
          <w:highlight w:val="yellow"/>
          <w:bdr w:val="single" w:sz="4" w:space="0" w:color="auto"/>
        </w:rPr>
        <w:fldChar w:fldCharType="end"/>
      </w:r>
      <w:r w:rsidRPr="005136B9">
        <w:rPr>
          <w:color w:val="000000"/>
        </w:rPr>
        <w:tab/>
      </w:r>
      <w:proofErr w:type="spellStart"/>
      <w:r w:rsidRPr="005136B9">
        <w:rPr>
          <w:color w:val="000000"/>
        </w:rPr>
        <w:t>Rs</w:t>
      </w:r>
      <w:proofErr w:type="spellEnd"/>
      <w:r w:rsidRPr="005136B9">
        <w:rPr>
          <w:color w:val="000000"/>
        </w:rPr>
        <w:t xml:space="preserve">. 1 to 5 Lac </w:t>
      </w:r>
      <w:r w:rsidRPr="005136B9">
        <w:rPr>
          <w:color w:val="000000"/>
        </w:rPr>
        <w:tab/>
      </w:r>
      <w:bookmarkStart w:id="1" w:name="CheckBox5"/>
      <w:r w:rsidRPr="005136B9">
        <w:rPr>
          <w:color w:val="000000"/>
          <w:highlight w:val="yellow"/>
          <w:bdr w:val="single" w:sz="4" w:space="0" w:color="auto"/>
        </w:rPr>
        <w:fldChar w:fldCharType="begin">
          <w:ffData>
            <w:name w:val="CheckBox5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136B9">
        <w:rPr>
          <w:color w:val="000000"/>
          <w:highlight w:val="yellow"/>
          <w:bdr w:val="single" w:sz="4" w:space="0" w:color="auto"/>
        </w:rPr>
        <w:instrText xml:space="preserve"> FORMCHECKBOX </w:instrText>
      </w:r>
      <w:r w:rsidRPr="005136B9">
        <w:rPr>
          <w:color w:val="000000"/>
          <w:highlight w:val="yellow"/>
          <w:bdr w:val="single" w:sz="4" w:space="0" w:color="auto"/>
        </w:rPr>
      </w:r>
      <w:r w:rsidRPr="005136B9">
        <w:rPr>
          <w:color w:val="000000"/>
          <w:highlight w:val="yellow"/>
          <w:bdr w:val="single" w:sz="4" w:space="0" w:color="auto"/>
        </w:rPr>
        <w:fldChar w:fldCharType="end"/>
      </w:r>
      <w:bookmarkEnd w:id="1"/>
      <w:r w:rsidRPr="005136B9">
        <w:rPr>
          <w:color w:val="000000"/>
        </w:rPr>
        <w:t xml:space="preserve">  </w:t>
      </w:r>
      <w:r w:rsidRPr="005136B9">
        <w:rPr>
          <w:color w:val="000000"/>
        </w:rPr>
        <w:tab/>
      </w:r>
      <w:proofErr w:type="spellStart"/>
      <w:r w:rsidRPr="005136B9">
        <w:rPr>
          <w:color w:val="000000"/>
        </w:rPr>
        <w:t>Rs</w:t>
      </w:r>
      <w:proofErr w:type="spellEnd"/>
      <w:r w:rsidRPr="005136B9">
        <w:rPr>
          <w:color w:val="000000"/>
        </w:rPr>
        <w:t>. 5 to 10 Lac</w:t>
      </w:r>
      <w:r w:rsidRPr="005136B9">
        <w:rPr>
          <w:color w:val="000000"/>
        </w:rPr>
        <w:tab/>
      </w:r>
    </w:p>
    <w:p w:rsidR="005136B9" w:rsidRPr="005136B9" w:rsidRDefault="005136B9" w:rsidP="005136B9">
      <w:pPr>
        <w:tabs>
          <w:tab w:val="left" w:pos="360"/>
          <w:tab w:val="left" w:pos="765"/>
          <w:tab w:val="left" w:pos="1575"/>
          <w:tab w:val="left" w:pos="3750"/>
        </w:tabs>
        <w:ind w:left="1110"/>
        <w:jc w:val="both"/>
        <w:rPr>
          <w:color w:val="000000"/>
        </w:rPr>
      </w:pPr>
      <w:r w:rsidRPr="005136B9">
        <w:rPr>
          <w:color w:val="000000"/>
        </w:rPr>
        <w:t xml:space="preserve"> </w:t>
      </w:r>
      <w:r w:rsidRPr="005136B9">
        <w:rPr>
          <w:color w:val="000000"/>
          <w:highlight w:val="yellow"/>
          <w:bdr w:val="single" w:sz="4" w:space="0" w:color="auto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6B9">
        <w:rPr>
          <w:highlight w:val="yellow"/>
          <w:bdr w:val="single" w:sz="4" w:space="0" w:color="auto"/>
        </w:rPr>
        <w:instrText xml:space="preserve"> FORMCHECKBOX </w:instrText>
      </w:r>
      <w:r w:rsidRPr="005136B9">
        <w:rPr>
          <w:color w:val="000000"/>
          <w:highlight w:val="yellow"/>
          <w:bdr w:val="single" w:sz="4" w:space="0" w:color="auto"/>
        </w:rPr>
      </w:r>
      <w:r w:rsidRPr="005136B9">
        <w:rPr>
          <w:color w:val="000000"/>
          <w:highlight w:val="yellow"/>
          <w:bdr w:val="single" w:sz="4" w:space="0" w:color="auto"/>
        </w:rPr>
        <w:fldChar w:fldCharType="end"/>
      </w:r>
      <w:r w:rsidRPr="005136B9">
        <w:rPr>
          <w:color w:val="000000"/>
        </w:rPr>
        <w:t xml:space="preserve"> </w:t>
      </w:r>
      <w:r w:rsidRPr="005136B9">
        <w:rPr>
          <w:color w:val="000000"/>
        </w:rPr>
        <w:tab/>
      </w:r>
      <w:proofErr w:type="spellStart"/>
      <w:r w:rsidRPr="005136B9">
        <w:rPr>
          <w:color w:val="000000"/>
        </w:rPr>
        <w:t>Rs</w:t>
      </w:r>
      <w:proofErr w:type="spellEnd"/>
      <w:r w:rsidRPr="005136B9">
        <w:rPr>
          <w:color w:val="000000"/>
        </w:rPr>
        <w:t xml:space="preserve">. 10 to 25 Lac </w:t>
      </w:r>
      <w:r w:rsidRPr="005136B9">
        <w:rPr>
          <w:color w:val="000000"/>
        </w:rPr>
        <w:tab/>
        <w:t xml:space="preserve"> </w:t>
      </w:r>
      <w:r w:rsidRPr="005136B9">
        <w:rPr>
          <w:color w:val="000000"/>
          <w:highlight w:val="yellow"/>
          <w:bdr w:val="single" w:sz="4" w:space="0" w:color="auto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136B9">
        <w:rPr>
          <w:color w:val="000000"/>
          <w:highlight w:val="yellow"/>
          <w:bdr w:val="single" w:sz="4" w:space="0" w:color="auto"/>
        </w:rPr>
        <w:instrText xml:space="preserve"> FORMCHECKBOX </w:instrText>
      </w:r>
      <w:r w:rsidRPr="005136B9">
        <w:rPr>
          <w:color w:val="000000"/>
          <w:highlight w:val="yellow"/>
          <w:bdr w:val="single" w:sz="4" w:space="0" w:color="auto"/>
        </w:rPr>
      </w:r>
      <w:r w:rsidRPr="005136B9">
        <w:rPr>
          <w:color w:val="000000"/>
          <w:highlight w:val="yellow"/>
          <w:bdr w:val="single" w:sz="4" w:space="0" w:color="auto"/>
        </w:rPr>
        <w:fldChar w:fldCharType="end"/>
      </w:r>
      <w:r w:rsidRPr="005136B9">
        <w:rPr>
          <w:color w:val="000000"/>
        </w:rPr>
        <w:tab/>
      </w:r>
      <w:proofErr w:type="gramStart"/>
      <w:r w:rsidRPr="005136B9">
        <w:rPr>
          <w:color w:val="000000"/>
        </w:rPr>
        <w:t>Above</w:t>
      </w:r>
      <w:proofErr w:type="gramEnd"/>
      <w:r w:rsidRPr="005136B9">
        <w:rPr>
          <w:color w:val="000000"/>
        </w:rPr>
        <w:t xml:space="preserve"> </w:t>
      </w:r>
      <w:proofErr w:type="spellStart"/>
      <w:r w:rsidRPr="005136B9">
        <w:rPr>
          <w:color w:val="000000"/>
        </w:rPr>
        <w:t>Rs</w:t>
      </w:r>
      <w:proofErr w:type="spellEnd"/>
      <w:r w:rsidRPr="005136B9">
        <w:rPr>
          <w:color w:val="000000"/>
        </w:rPr>
        <w:t xml:space="preserve">. 25 Lac </w:t>
      </w:r>
    </w:p>
    <w:p w:rsidR="005136B9" w:rsidRPr="005136B9" w:rsidRDefault="005136B9" w:rsidP="005136B9">
      <w:pPr>
        <w:jc w:val="both"/>
        <w:rPr>
          <w:color w:val="000000"/>
        </w:rPr>
      </w:pPr>
    </w:p>
    <w:p w:rsidR="005136B9" w:rsidRPr="005136B9" w:rsidRDefault="005136B9" w:rsidP="005136B9">
      <w:pPr>
        <w:tabs>
          <w:tab w:val="left" w:pos="1110"/>
        </w:tabs>
        <w:jc w:val="both"/>
        <w:rPr>
          <w:color w:val="000000"/>
        </w:rPr>
      </w:pPr>
      <w:r w:rsidRPr="005136B9">
        <w:rPr>
          <w:color w:val="000000"/>
        </w:rPr>
        <w:t>For the trading in derivatives segments, I/We furnish the following documents as financial information:</w:t>
      </w:r>
    </w:p>
    <w:p w:rsidR="005136B9" w:rsidRPr="005136B9" w:rsidRDefault="005136B9" w:rsidP="005136B9">
      <w:pPr>
        <w:tabs>
          <w:tab w:val="left" w:pos="6510"/>
        </w:tabs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80"/>
        <w:gridCol w:w="1605"/>
      </w:tblGrid>
      <w:tr w:rsidR="005136B9" w:rsidRPr="005136B9" w:rsidTr="00F8770B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center"/>
            </w:pPr>
            <w:r w:rsidRPr="005136B9">
              <w:t>List of Documents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center"/>
            </w:pPr>
            <w:r w:rsidRPr="005136B9">
              <w:t>(Please Tick)</w:t>
            </w:r>
          </w:p>
        </w:tc>
      </w:tr>
      <w:tr w:rsidR="005136B9" w:rsidRPr="005136B9" w:rsidTr="00F8770B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  <w:r w:rsidRPr="005136B9">
              <w:t>Copy of ITR Acknowledgement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</w:tc>
      </w:tr>
      <w:tr w:rsidR="005136B9" w:rsidRPr="005136B9" w:rsidTr="00F8770B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  <w:r w:rsidRPr="005136B9">
              <w:t>Copy of Annual Accounts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</w:tc>
      </w:tr>
      <w:tr w:rsidR="005136B9" w:rsidRPr="005136B9" w:rsidTr="00F8770B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  <w:r w:rsidRPr="005136B9">
              <w:t>Copy of Form 16 in case of Salary Income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</w:tc>
      </w:tr>
      <w:tr w:rsidR="005136B9" w:rsidRPr="005136B9" w:rsidTr="00F8770B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  <w:r w:rsidRPr="005136B9">
              <w:t xml:space="preserve">Net worth Certificate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</w:tc>
      </w:tr>
      <w:tr w:rsidR="005136B9" w:rsidRPr="005136B9" w:rsidTr="00F8770B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  <w:r w:rsidRPr="005136B9">
              <w:t>Salary Slip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</w:tc>
      </w:tr>
      <w:tr w:rsidR="005136B9" w:rsidRPr="005136B9" w:rsidTr="00F8770B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  <w:r w:rsidRPr="005136B9">
              <w:t>Bank Account Statement for last 6 Months reflecting Income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</w:tc>
      </w:tr>
      <w:tr w:rsidR="005136B9" w:rsidRPr="005136B9" w:rsidTr="00F8770B">
        <w:tc>
          <w:tcPr>
            <w:tcW w:w="7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  <w:r w:rsidRPr="005136B9">
              <w:t xml:space="preserve">Copy of </w:t>
            </w:r>
            <w:proofErr w:type="spellStart"/>
            <w:r w:rsidRPr="005136B9">
              <w:t>Demat</w:t>
            </w:r>
            <w:proofErr w:type="spellEnd"/>
            <w:r w:rsidRPr="005136B9">
              <w:t xml:space="preserve"> Holding Statements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</w:tc>
      </w:tr>
      <w:tr w:rsidR="005136B9" w:rsidRPr="005136B9" w:rsidTr="00F8770B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  <w:rPr>
                <w:color w:val="C0C0C0"/>
              </w:rPr>
            </w:pPr>
            <w:r w:rsidRPr="005136B9">
              <w:t xml:space="preserve">Others </w:t>
            </w:r>
            <w:r w:rsidRPr="005136B9">
              <w:rPr>
                <w:color w:val="C0C0C0"/>
              </w:rPr>
              <w:t>(Please Specify)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B9" w:rsidRPr="005136B9" w:rsidRDefault="005136B9" w:rsidP="005136B9">
            <w:pPr>
              <w:snapToGrid w:val="0"/>
              <w:jc w:val="both"/>
            </w:pPr>
          </w:p>
        </w:tc>
      </w:tr>
    </w:tbl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  <w:rPr>
          <w:u w:val="single"/>
        </w:rPr>
      </w:pPr>
      <w:r w:rsidRPr="005136B9">
        <w:rPr>
          <w:u w:val="single"/>
        </w:rPr>
        <w:t xml:space="preserve">Others </w:t>
      </w:r>
    </w:p>
    <w:p w:rsidR="005136B9" w:rsidRPr="005136B9" w:rsidRDefault="005136B9" w:rsidP="005136B9">
      <w:pPr>
        <w:jc w:val="both"/>
        <w:rPr>
          <w:u w:val="single"/>
        </w:rPr>
      </w:pPr>
    </w:p>
    <w:p w:rsidR="005136B9" w:rsidRPr="005136B9" w:rsidRDefault="005136B9" w:rsidP="005136B9">
      <w:pPr>
        <w:jc w:val="both"/>
      </w:pPr>
      <w:r w:rsidRPr="005136B9">
        <w:t>I/We herewith confirm that no action has been taken by SEBI or other authorities against me/us during the last 3 years. I/We also confirm and agree to provide you the information of any action taken by SEBI or other authorities against me/us.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autoSpaceDE w:val="0"/>
        <w:jc w:val="both"/>
      </w:pPr>
      <w:r w:rsidRPr="005136B9">
        <w:t xml:space="preserve">I/We understand the distinction and details regarding the voluntary clause–‘Digitally Signed Contract Notes’ mentioned within the mandatory documents–Member Constituent Agreement/Tripartite Agreement between Stock Broker, Sub-broker and Client.  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  <w:r w:rsidRPr="005136B9">
        <w:t xml:space="preserve">I/We also confirm that I/We have read and understood the Policies &amp; Procedures of Bharat </w:t>
      </w:r>
      <w:proofErr w:type="spellStart"/>
      <w:r w:rsidRPr="005136B9">
        <w:t>Bhushan</w:t>
      </w:r>
      <w:proofErr w:type="spellEnd"/>
      <w:r w:rsidRPr="005136B9">
        <w:t xml:space="preserve"> Equity Traders Ltd. made available on the Trading Portal under the link 'Download' (Website:www.bharatbhushan.com).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  <w:r w:rsidRPr="005136B9">
        <w:t>I/We understand and acknowledge that these Policies and Procedures are subject to change/amend and thus any change(s)/amendment(s) shall be incorporated in the document and placed/updated on the website from time to time.</w:t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  <w:r w:rsidRPr="005136B9">
        <w:t>I/We herewith agree to provide a written request to you for a copy of the Account Opening Form, Policies &amp; Procedures and any other document executed by me/us.</w:t>
      </w:r>
    </w:p>
    <w:p w:rsid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  <w:bookmarkStart w:id="2" w:name="_GoBack"/>
      <w:bookmarkEnd w:id="2"/>
    </w:p>
    <w:p w:rsidR="005136B9" w:rsidRPr="005136B9" w:rsidRDefault="005136B9" w:rsidP="005136B9">
      <w:pPr>
        <w:jc w:val="both"/>
      </w:pPr>
      <w:r w:rsidRPr="005136B9">
        <w:t>Yours faithfully,</w:t>
      </w:r>
    </w:p>
    <w:p w:rsidR="005136B9" w:rsidRPr="005136B9" w:rsidRDefault="005136B9" w:rsidP="005136B9">
      <w:pPr>
        <w:jc w:val="both"/>
      </w:pPr>
    </w:p>
    <w:p w:rsid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  <w:r w:rsidRPr="005136B9">
        <w:rPr>
          <w:noProof/>
          <w:color w:val="000000"/>
          <w:lang w:val="en-IN" w:eastAsia="en-IN"/>
        </w:rPr>
        <w:drawing>
          <wp:inline distT="0" distB="0" distL="0" distR="0" wp14:anchorId="39282AEE" wp14:editId="5503C39A">
            <wp:extent cx="1095375" cy="247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B9" w:rsidRPr="005136B9" w:rsidRDefault="005136B9" w:rsidP="005136B9">
      <w:pPr>
        <w:jc w:val="both"/>
      </w:pPr>
    </w:p>
    <w:p w:rsidR="005136B9" w:rsidRPr="005136B9" w:rsidRDefault="005136B9" w:rsidP="005136B9">
      <w:pPr>
        <w:jc w:val="both"/>
      </w:pPr>
      <w:r w:rsidRPr="005136B9">
        <w:t>Client</w:t>
      </w:r>
      <w:r w:rsidRPr="005136B9">
        <w:tab/>
        <w:t>Name</w:t>
      </w:r>
      <w:r w:rsidRPr="005136B9">
        <w:tab/>
        <w:t>:</w:t>
      </w:r>
    </w:p>
    <w:p w:rsidR="005136B9" w:rsidRPr="005136B9" w:rsidRDefault="005136B9" w:rsidP="005136B9">
      <w:pPr>
        <w:jc w:val="both"/>
      </w:pPr>
      <w:r w:rsidRPr="005136B9">
        <w:t>Client Code</w:t>
      </w:r>
      <w:r w:rsidRPr="005136B9">
        <w:tab/>
        <w:t>:</w:t>
      </w:r>
    </w:p>
    <w:sectPr w:rsidR="005136B9" w:rsidRPr="005136B9" w:rsidSect="002008A0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2"/>
    <w:rsid w:val="002008A0"/>
    <w:rsid w:val="002658A1"/>
    <w:rsid w:val="00343D62"/>
    <w:rsid w:val="00422E98"/>
    <w:rsid w:val="00436FEA"/>
    <w:rsid w:val="005136B9"/>
    <w:rsid w:val="00724483"/>
    <w:rsid w:val="007963EA"/>
    <w:rsid w:val="008943E6"/>
    <w:rsid w:val="009A75C3"/>
    <w:rsid w:val="00B236FA"/>
    <w:rsid w:val="00B40668"/>
    <w:rsid w:val="00B637F2"/>
    <w:rsid w:val="00C82726"/>
    <w:rsid w:val="00CC10DE"/>
    <w:rsid w:val="00E61AEA"/>
    <w:rsid w:val="00F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E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36FEA"/>
    <w:pPr>
      <w:keepNext/>
      <w:spacing w:line="240" w:lineRule="atLeast"/>
      <w:ind w:right="108"/>
      <w:jc w:val="both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436FEA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FEA"/>
    <w:rPr>
      <w:b/>
      <w:bCs/>
      <w:color w:val="000000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36FEA"/>
    <w:rPr>
      <w:b/>
      <w:bCs/>
      <w:sz w:val="26"/>
      <w:szCs w:val="24"/>
      <w:lang w:eastAsia="ar-SA"/>
    </w:rPr>
  </w:style>
  <w:style w:type="paragraph" w:styleId="Caption">
    <w:name w:val="caption"/>
    <w:basedOn w:val="Normal"/>
    <w:qFormat/>
    <w:rsid w:val="00436FEA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E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36FEA"/>
    <w:pPr>
      <w:keepNext/>
      <w:spacing w:line="240" w:lineRule="atLeast"/>
      <w:ind w:right="108"/>
      <w:jc w:val="both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436FEA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FEA"/>
    <w:rPr>
      <w:b/>
      <w:bCs/>
      <w:color w:val="000000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36FEA"/>
    <w:rPr>
      <w:b/>
      <w:bCs/>
      <w:sz w:val="26"/>
      <w:szCs w:val="24"/>
      <w:lang w:eastAsia="ar-SA"/>
    </w:rPr>
  </w:style>
  <w:style w:type="paragraph" w:styleId="Caption">
    <w:name w:val="caption"/>
    <w:basedOn w:val="Normal"/>
    <w:qFormat/>
    <w:rsid w:val="00436FEA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dcterms:created xsi:type="dcterms:W3CDTF">2016-12-19T07:09:00Z</dcterms:created>
  <dcterms:modified xsi:type="dcterms:W3CDTF">2017-12-30T07:52:00Z</dcterms:modified>
</cp:coreProperties>
</file>